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0AA2D" w14:textId="77777777" w:rsidR="00214BE4" w:rsidRDefault="00EA3DA7">
      <w:pPr>
        <w:spacing w:after="280" w:line="360" w:lineRule="auto"/>
        <w:jc w:val="center"/>
        <w:rPr>
          <w:b/>
        </w:rPr>
      </w:pPr>
      <w:r>
        <w:rPr>
          <w:b/>
        </w:rPr>
        <w:t>CONVOCAÇÃO PARA MANIFESTAÇÃO DE INTENÇÃO DE REGISTRO DE PREÇOS (IRP)</w:t>
      </w:r>
    </w:p>
    <w:p w14:paraId="599D6B0B" w14:textId="77777777" w:rsidR="00214BE4" w:rsidRDefault="00EA3DA7">
      <w:pPr>
        <w:spacing w:before="280" w:after="280" w:line="360" w:lineRule="auto"/>
        <w:jc w:val="center"/>
        <w:rPr>
          <w:b/>
        </w:rPr>
      </w:pPr>
      <w:r>
        <w:rPr>
          <w:b/>
        </w:rPr>
        <w:t>(Modelo de Convocação com base no Decreto Federal Nº 11.462, de 31 de Março de 2023)</w:t>
      </w:r>
    </w:p>
    <w:p w14:paraId="07207804" w14:textId="77777777" w:rsidR="00214BE4" w:rsidRDefault="00214BE4">
      <w:pPr>
        <w:spacing w:line="360" w:lineRule="auto"/>
        <w:jc w:val="both"/>
      </w:pPr>
    </w:p>
    <w:p w14:paraId="03A8DDF7" w14:textId="77777777" w:rsidR="00214BE4" w:rsidRDefault="00EA3DA7">
      <w:pPr>
        <w:spacing w:before="280" w:after="280" w:line="360" w:lineRule="auto"/>
        <w:jc w:val="both"/>
        <w:rPr>
          <w:b/>
        </w:rPr>
      </w:pPr>
      <w:r>
        <w:rPr>
          <w:b/>
        </w:rPr>
        <w:t>Preâmbulo</w:t>
      </w:r>
    </w:p>
    <w:p w14:paraId="0057FC2A" w14:textId="632CF143" w:rsidR="00214BE4" w:rsidRDefault="00A57A40">
      <w:pPr>
        <w:spacing w:before="280" w:after="280" w:line="360" w:lineRule="auto"/>
        <w:jc w:val="both"/>
      </w:pPr>
      <w:r>
        <w:t>O MUNICIPIO DE CARBONITA/MG</w:t>
      </w:r>
      <w:r w:rsidR="00EA3DA7">
        <w:t>, no uso de suas atribuições, e em conformidade com o Decreto Federal Nº 11.462, de 31 de Março de 2023, que regulamenta os artigos 82 a 86 da Lei Nº 14.133, de 1º de Abril de 2021, torna pública a Convocação para Manifestação de Intenção de Registro de Preços (IRP).</w:t>
      </w:r>
    </w:p>
    <w:p w14:paraId="4A7189E9" w14:textId="77777777" w:rsidR="00214BE4" w:rsidRDefault="00214BE4">
      <w:pPr>
        <w:spacing w:line="360" w:lineRule="auto"/>
        <w:jc w:val="both"/>
      </w:pPr>
    </w:p>
    <w:p w14:paraId="00C48166" w14:textId="77777777" w:rsidR="00214BE4" w:rsidRDefault="00EA3DA7">
      <w:pPr>
        <w:spacing w:after="160" w:line="259" w:lineRule="auto"/>
        <w:rPr>
          <w:b/>
        </w:rPr>
      </w:pPr>
      <w:r>
        <w:rPr>
          <w:b/>
        </w:rPr>
        <w:t>Objeto:</w:t>
      </w:r>
    </w:p>
    <w:p w14:paraId="0DA4C813" w14:textId="7A378CB8" w:rsidR="00214BE4" w:rsidRPr="00A57A40" w:rsidRDefault="00EA3DA7">
      <w:pPr>
        <w:spacing w:after="160" w:line="259" w:lineRule="auto"/>
        <w:jc w:val="both"/>
      </w:pPr>
      <w:r>
        <w:t>Registro de Preços para futura e eventua</w:t>
      </w:r>
      <w:r w:rsidR="00A57A40">
        <w:t>l</w:t>
      </w:r>
      <w:r w:rsidR="00A57A40" w:rsidRPr="00A57A40">
        <w:t> </w:t>
      </w:r>
      <w:bookmarkStart w:id="0" w:name="_Hlk231836865"/>
      <w:r w:rsidR="00A57A40" w:rsidRPr="00A57A40">
        <w:t>CONTRATAÇÃO DE EMPRESA(S) ESPECIALIZADA(S), PARA LOCAÇÃO DE ESTRUTURAS, EQUIPAMENTOS, MOBILIÁRIOS E ITENS CORRELATOS, BEM COMO PARA PRESTAÇÃO DE SERVIÇOS TÉCNICOS, OPERACIONAIS E DE APOIO, NECESSÁRIOS À REALIZAÇÃO DE EVENTOS PROMOVIDOS OU APOIADOS PELO MUNICÍPIO DE CARBONITA/MG</w:t>
      </w:r>
      <w:bookmarkEnd w:id="0"/>
      <w:r w:rsidR="00A57A40">
        <w:t>.</w:t>
      </w:r>
    </w:p>
    <w:p w14:paraId="059C4637" w14:textId="77777777" w:rsidR="00214BE4" w:rsidRDefault="00EA3DA7">
      <w:pPr>
        <w:spacing w:before="280" w:after="280" w:line="360" w:lineRule="auto"/>
        <w:jc w:val="both"/>
        <w:rPr>
          <w:b/>
        </w:rPr>
      </w:pPr>
      <w:r>
        <w:rPr>
          <w:b/>
        </w:rPr>
        <w:t>Documentos em Anexo</w:t>
      </w:r>
    </w:p>
    <w:p w14:paraId="10B3F82A" w14:textId="77777777" w:rsidR="00214BE4" w:rsidRDefault="00EA3DA7">
      <w:pPr>
        <w:numPr>
          <w:ilvl w:val="0"/>
          <w:numId w:val="2"/>
        </w:numPr>
        <w:spacing w:after="280" w:line="360" w:lineRule="auto"/>
        <w:jc w:val="both"/>
      </w:pPr>
      <w:r>
        <w:t>Termo de Referência (TR)</w:t>
      </w:r>
    </w:p>
    <w:p w14:paraId="63441801" w14:textId="77777777" w:rsidR="00214BE4" w:rsidRDefault="00EA3DA7">
      <w:pPr>
        <w:spacing w:before="280" w:after="280" w:line="360" w:lineRule="auto"/>
        <w:jc w:val="both"/>
        <w:rPr>
          <w:b/>
        </w:rPr>
      </w:pPr>
      <w:r>
        <w:rPr>
          <w:b/>
        </w:rPr>
        <w:t>Divulgação e Prazos de Participação Conforme Art. 9º</w:t>
      </w:r>
    </w:p>
    <w:p w14:paraId="4659D9C5" w14:textId="7BD34287" w:rsidR="00214BE4" w:rsidRDefault="00EA3DA7">
      <w:pPr>
        <w:spacing w:before="280" w:after="280" w:line="360" w:lineRule="auto"/>
        <w:jc w:val="both"/>
      </w:pPr>
      <w:r>
        <w:t xml:space="preserve">O prazo para manifestação de interesse por outros órgãos ou entidades da Administração Pública é de </w:t>
      </w:r>
      <w:r w:rsidR="00A57A40">
        <w:t xml:space="preserve">08 </w:t>
      </w:r>
      <w:r>
        <w:rPr>
          <w:b/>
        </w:rPr>
        <w:t>oito dias úteis</w:t>
      </w:r>
      <w:r>
        <w:t>, contados do primeiro dia útil subsequente à data de divulgação da IRP.</w:t>
      </w:r>
    </w:p>
    <w:p w14:paraId="00043AA1" w14:textId="77777777" w:rsidR="00214BE4" w:rsidRDefault="00214BE4">
      <w:pPr>
        <w:spacing w:line="360" w:lineRule="auto"/>
        <w:jc w:val="both"/>
      </w:pPr>
    </w:p>
    <w:p w14:paraId="3D49E0B8" w14:textId="77777777" w:rsidR="00214BE4" w:rsidRDefault="00EA3DA7">
      <w:pPr>
        <w:spacing w:before="280" w:after="280" w:line="360" w:lineRule="auto"/>
        <w:jc w:val="both"/>
        <w:rPr>
          <w:b/>
        </w:rPr>
      </w:pPr>
      <w:r>
        <w:rPr>
          <w:b/>
        </w:rPr>
        <w:t>Competências e Procedimentos</w:t>
      </w:r>
    </w:p>
    <w:p w14:paraId="563ECF75" w14:textId="3ABCD635" w:rsidR="00214BE4" w:rsidRPr="00A57A40" w:rsidRDefault="00EA3DA7">
      <w:pPr>
        <w:numPr>
          <w:ilvl w:val="0"/>
          <w:numId w:val="3"/>
        </w:numPr>
        <w:spacing w:before="280" w:line="360" w:lineRule="auto"/>
        <w:jc w:val="both"/>
      </w:pPr>
      <w:r>
        <w:rPr>
          <w:b/>
        </w:rPr>
        <w:lastRenderedPageBreak/>
        <w:t>Manifestação de Interesse</w:t>
      </w:r>
      <w:r>
        <w:t xml:space="preserve">: Os órgãos ou entidades interessados deverão manifestar sua intenção de participar, até o dia </w:t>
      </w:r>
      <w:r w:rsidRPr="00A57A40">
        <w:t>(</w:t>
      </w:r>
      <w:r w:rsidR="00A57A40" w:rsidRPr="00A57A40">
        <w:t>22/06/2026</w:t>
      </w:r>
      <w:r w:rsidRPr="00A57A40">
        <w:t>)</w:t>
      </w:r>
      <w:r>
        <w:t>, através do</w:t>
      </w:r>
      <w:r w:rsidRPr="00A57A40">
        <w:t xml:space="preserve"> (E-mai</w:t>
      </w:r>
      <w:r w:rsidR="00A57A40" w:rsidRPr="00A57A40">
        <w:t>l:</w:t>
      </w:r>
      <w:bookmarkStart w:id="1" w:name="_Hlk231840782"/>
      <w:r w:rsidR="00A57A40">
        <w:t>l</w:t>
      </w:r>
      <w:r w:rsidR="00A57A40" w:rsidRPr="00A57A40">
        <w:t>icitacao@carbonita.mg.gov.br</w:t>
      </w:r>
      <w:bookmarkEnd w:id="1"/>
      <w:r w:rsidRPr="00A57A40">
        <w:t xml:space="preserve">) </w:t>
      </w:r>
      <w:r>
        <w:t>do órgão ou entidade gerenciadora.</w:t>
      </w:r>
    </w:p>
    <w:p w14:paraId="42A99053" w14:textId="3F1263B3" w:rsidR="00214BE4" w:rsidRDefault="00EA3DA7">
      <w:pPr>
        <w:numPr>
          <w:ilvl w:val="0"/>
          <w:numId w:val="3"/>
        </w:numPr>
        <w:spacing w:after="280" w:line="360" w:lineRule="auto"/>
        <w:jc w:val="both"/>
        <w:rPr>
          <w:rFonts w:ascii="Trebuchet MS" w:eastAsia="Trebuchet MS" w:hAnsi="Trebuchet MS" w:cs="Trebuchet MS"/>
        </w:rPr>
      </w:pPr>
      <w:r>
        <w:rPr>
          <w:b/>
        </w:rPr>
        <w:t>Informações Necessárias</w:t>
      </w:r>
      <w:r>
        <w:t>: Deverão ser enviadas as seguintes informações, em conformidade com os incisos I, III e IV do artigo 8º do Decreto</w:t>
      </w:r>
      <w:r w:rsidR="00092E90">
        <w:t>, conforme oficio Anexo I .</w:t>
      </w:r>
      <w:r>
        <w:t xml:space="preserve"> </w:t>
      </w:r>
    </w:p>
    <w:p w14:paraId="7E128B4D" w14:textId="77777777" w:rsidR="00214BE4" w:rsidRDefault="00EA3DA7">
      <w:pPr>
        <w:spacing w:before="280" w:after="280" w:line="360" w:lineRule="auto"/>
        <w:ind w:left="720"/>
        <w:jc w:val="both"/>
      </w:pPr>
      <w:r>
        <w:t xml:space="preserve">a. Especificações do item ou termo de referência ou projeto básico; </w:t>
      </w:r>
    </w:p>
    <w:p w14:paraId="2877104C" w14:textId="77777777" w:rsidR="00214BE4" w:rsidRDefault="00EA3DA7">
      <w:pPr>
        <w:spacing w:before="280" w:after="280" w:line="360" w:lineRule="auto"/>
        <w:ind w:left="720"/>
        <w:jc w:val="both"/>
      </w:pPr>
      <w:r>
        <w:t xml:space="preserve">b. Estimativa de consumo; </w:t>
      </w:r>
    </w:p>
    <w:p w14:paraId="7AB8E8E1" w14:textId="77777777" w:rsidR="00214BE4" w:rsidRDefault="00EA3DA7">
      <w:pPr>
        <w:spacing w:before="280" w:after="280" w:line="360" w:lineRule="auto"/>
        <w:ind w:left="720"/>
        <w:jc w:val="both"/>
      </w:pPr>
      <w:r>
        <w:t>c. Local de entrega.</w:t>
      </w:r>
    </w:p>
    <w:p w14:paraId="22CB0590" w14:textId="77777777" w:rsidR="00214BE4" w:rsidRDefault="00EA3DA7">
      <w:pPr>
        <w:numPr>
          <w:ilvl w:val="0"/>
          <w:numId w:val="3"/>
        </w:numPr>
        <w:spacing w:before="280" w:line="360" w:lineRule="auto"/>
        <w:jc w:val="both"/>
        <w:rPr>
          <w:rFonts w:ascii="Trebuchet MS" w:eastAsia="Trebuchet MS" w:hAnsi="Trebuchet MS" w:cs="Trebuchet MS"/>
        </w:rPr>
      </w:pPr>
      <w:r>
        <w:rPr>
          <w:b/>
        </w:rPr>
        <w:t>Prazos e Condições</w:t>
      </w:r>
      <w:r>
        <w:t>: Os prazos e condições para inclusão de novos itens e estimativas serão os estabelecidos no Termo de Referência anexo a esta convocação.</w:t>
      </w:r>
    </w:p>
    <w:p w14:paraId="61A128AC" w14:textId="77777777" w:rsidR="00214BE4" w:rsidRDefault="00EA3DA7">
      <w:pPr>
        <w:numPr>
          <w:ilvl w:val="0"/>
          <w:numId w:val="3"/>
        </w:numPr>
        <w:spacing w:after="280" w:line="360" w:lineRule="auto"/>
        <w:jc w:val="both"/>
        <w:rPr>
          <w:rFonts w:ascii="Trebuchet MS" w:eastAsia="Trebuchet MS" w:hAnsi="Trebuchet MS" w:cs="Trebuchet MS"/>
        </w:rPr>
      </w:pPr>
      <w:r>
        <w:rPr>
          <w:b/>
        </w:rPr>
        <w:t>Auxílio Técnico</w:t>
      </w:r>
      <w:r>
        <w:t>: Caso necessário, o órgão ou entidade gerenciadora poderá solicitar auxílio técnico aos órgãos ou entidades participantes para execução das atividades previstas no artigo 7º, incisos IV e VII, do Decreto.</w:t>
      </w:r>
    </w:p>
    <w:p w14:paraId="7EA233A2" w14:textId="77777777" w:rsidR="00214BE4" w:rsidRDefault="00EA3DA7">
      <w:pPr>
        <w:spacing w:before="280" w:after="280" w:line="360" w:lineRule="auto"/>
        <w:jc w:val="both"/>
        <w:rPr>
          <w:b/>
        </w:rPr>
      </w:pPr>
      <w:bookmarkStart w:id="2" w:name="_heading=h.gjdgxs" w:colFirst="0" w:colLast="0"/>
      <w:bookmarkEnd w:id="2"/>
      <w:r>
        <w:rPr>
          <w:b/>
        </w:rPr>
        <w:t>Deliberação de Conveniência (Art. 10)</w:t>
      </w:r>
    </w:p>
    <w:p w14:paraId="2FA3D64C" w14:textId="77777777" w:rsidR="00214BE4" w:rsidRDefault="00EA3DA7">
      <w:pPr>
        <w:spacing w:before="280" w:after="280" w:line="360" w:lineRule="auto"/>
        <w:jc w:val="both"/>
      </w:pPr>
      <w:r>
        <w:t>Os órgãos e entidades deverão, antes de iniciar o processo licitatório ou contratação direta, consultar as IRPs em andamento e deliberar a respeito da conveniência de sua participação, o que constará nos autos do processo de contratação.</w:t>
      </w:r>
    </w:p>
    <w:p w14:paraId="3B60F29C" w14:textId="77777777" w:rsidR="00214BE4" w:rsidRDefault="00EA3DA7">
      <w:pPr>
        <w:spacing w:before="280" w:after="280" w:line="360" w:lineRule="auto"/>
        <w:jc w:val="both"/>
        <w:rPr>
          <w:b/>
        </w:rPr>
      </w:pPr>
      <w:r>
        <w:rPr>
          <w:b/>
        </w:rPr>
        <w:t>Disposições Finais</w:t>
      </w:r>
    </w:p>
    <w:p w14:paraId="11480BB6" w14:textId="77777777" w:rsidR="00214BE4" w:rsidRDefault="00EA3DA7">
      <w:pPr>
        <w:numPr>
          <w:ilvl w:val="0"/>
          <w:numId w:val="1"/>
        </w:numPr>
        <w:spacing w:before="280" w:line="360" w:lineRule="auto"/>
        <w:jc w:val="both"/>
      </w:pPr>
      <w:r>
        <w:t>A participação nesta IRP não obriga o órgão ou entidade participante a contratar, servindo apenas como instrumento de planejamento.</w:t>
      </w:r>
    </w:p>
    <w:p w14:paraId="13F61212" w14:textId="77777777" w:rsidR="00214BE4" w:rsidRDefault="00EA3DA7">
      <w:pPr>
        <w:numPr>
          <w:ilvl w:val="0"/>
          <w:numId w:val="1"/>
        </w:numPr>
        <w:spacing w:line="360" w:lineRule="auto"/>
        <w:jc w:val="both"/>
      </w:pPr>
      <w:r>
        <w:t>O não atendimento a este chamamento público poderá resultar na não participação no futuro Registro de Preços.</w:t>
      </w:r>
    </w:p>
    <w:p w14:paraId="622004EB" w14:textId="77777777" w:rsidR="00214BE4" w:rsidRDefault="00EA3DA7">
      <w:pPr>
        <w:numPr>
          <w:ilvl w:val="0"/>
          <w:numId w:val="1"/>
        </w:numPr>
        <w:spacing w:after="280" w:line="360" w:lineRule="auto"/>
        <w:jc w:val="both"/>
      </w:pPr>
      <w:r>
        <w:t>O órgão ou entidade gerenciadora se reserva o direito de aceitar ou recusar as manifestações de interesse, justificadamente, em conformidade com o Decreto Nº 11.462/2023.</w:t>
      </w:r>
    </w:p>
    <w:p w14:paraId="0169970C" w14:textId="1FC87E20" w:rsidR="00214BE4" w:rsidRDefault="00EA3DA7">
      <w:pPr>
        <w:spacing w:before="280" w:after="280" w:line="360" w:lineRule="auto"/>
        <w:jc w:val="both"/>
      </w:pPr>
      <w:r>
        <w:lastRenderedPageBreak/>
        <w:t xml:space="preserve">Para maiores informações, contate a </w:t>
      </w:r>
      <w:r w:rsidRPr="00A57A40">
        <w:t>(Coordenação/Divisão/Setor responsável</w:t>
      </w:r>
      <w:r w:rsidR="00A57A40">
        <w:t xml:space="preserve"> de licitações</w:t>
      </w:r>
      <w:r w:rsidRPr="00A57A40">
        <w:t>)</w:t>
      </w:r>
      <w:r>
        <w:t xml:space="preserve"> através do </w:t>
      </w:r>
      <w:r w:rsidRPr="00EA3DA7">
        <w:t>telefone/whatsapp (038) 999913018</w:t>
      </w:r>
      <w:r>
        <w:t xml:space="preserve">ou e-mail </w:t>
      </w:r>
      <w:r w:rsidRPr="00A57A40">
        <w:t>(</w:t>
      </w:r>
      <w:r w:rsidR="00A57A40" w:rsidRPr="00A57A40">
        <w:t>licitacao@carbonita.mg.gov.br</w:t>
      </w:r>
      <w:r w:rsidRPr="00A57A40">
        <w:t>)</w:t>
      </w:r>
      <w:r>
        <w:t>.</w:t>
      </w:r>
    </w:p>
    <w:p w14:paraId="769CFB1D" w14:textId="64641F41" w:rsidR="00A57A40" w:rsidRDefault="00A57A40" w:rsidP="00A57A40">
      <w:pPr>
        <w:jc w:val="right"/>
      </w:pPr>
      <w:r>
        <w:t>Carbonita/MG 09 de junho 2026.</w:t>
      </w:r>
    </w:p>
    <w:p w14:paraId="5004C4BF" w14:textId="77777777" w:rsidR="00A57A40" w:rsidRDefault="00A57A40">
      <w:pPr>
        <w:jc w:val="center"/>
      </w:pPr>
    </w:p>
    <w:p w14:paraId="38123EC6" w14:textId="77777777" w:rsidR="00A57A40" w:rsidRDefault="00A57A40">
      <w:pPr>
        <w:jc w:val="center"/>
      </w:pPr>
    </w:p>
    <w:p w14:paraId="0C51060C" w14:textId="4AADDE50" w:rsidR="00092E90" w:rsidRPr="00092E90" w:rsidRDefault="00092E90" w:rsidP="00092E90">
      <w:pPr>
        <w:jc w:val="center"/>
        <w:rPr>
          <w:b/>
          <w:bCs/>
          <w:lang w:val="pt-PT"/>
        </w:rPr>
      </w:pPr>
      <w:bookmarkStart w:id="3" w:name="_Hlk220920079"/>
      <w:r w:rsidRPr="00092E90">
        <w:rPr>
          <w:b/>
          <w:bCs/>
          <w:lang w:val="pt-PT"/>
        </w:rPr>
        <w:t>José Maria de Souza Pereira</w:t>
      </w:r>
      <w:bookmarkEnd w:id="3"/>
    </w:p>
    <w:p w14:paraId="1B61C464" w14:textId="21D6DB75" w:rsidR="00092E90" w:rsidRDefault="00092E90" w:rsidP="00092E90">
      <w:pPr>
        <w:jc w:val="center"/>
        <w:rPr>
          <w:b/>
          <w:bCs/>
        </w:rPr>
      </w:pPr>
      <w:r w:rsidRPr="00092E90">
        <w:rPr>
          <w:b/>
          <w:bCs/>
        </w:rPr>
        <w:t>Secretaria Municipal de Cultura Patrimônio Cultural</w:t>
      </w:r>
    </w:p>
    <w:p w14:paraId="14A735CF" w14:textId="77777777" w:rsidR="00092E90" w:rsidRDefault="00092E90" w:rsidP="00092E90">
      <w:pPr>
        <w:jc w:val="center"/>
        <w:rPr>
          <w:b/>
          <w:bCs/>
        </w:rPr>
      </w:pPr>
    </w:p>
    <w:p w14:paraId="2FB60600" w14:textId="77777777" w:rsidR="00092E90" w:rsidRDefault="00092E90" w:rsidP="00092E90">
      <w:pPr>
        <w:jc w:val="center"/>
        <w:rPr>
          <w:b/>
          <w:bCs/>
        </w:rPr>
      </w:pPr>
    </w:p>
    <w:p w14:paraId="24AF4B19" w14:textId="77777777" w:rsidR="00092E90" w:rsidRDefault="00092E90" w:rsidP="00092E90">
      <w:pPr>
        <w:jc w:val="center"/>
        <w:rPr>
          <w:b/>
          <w:bCs/>
        </w:rPr>
      </w:pPr>
    </w:p>
    <w:p w14:paraId="0EA98562" w14:textId="77777777" w:rsidR="00092E90" w:rsidRDefault="00092E90" w:rsidP="00092E90">
      <w:pPr>
        <w:jc w:val="center"/>
        <w:rPr>
          <w:b/>
          <w:bCs/>
        </w:rPr>
      </w:pPr>
    </w:p>
    <w:p w14:paraId="69DCB67D" w14:textId="77777777" w:rsidR="00092E90" w:rsidRDefault="00092E90" w:rsidP="00092E90">
      <w:pPr>
        <w:jc w:val="center"/>
        <w:rPr>
          <w:b/>
          <w:bCs/>
        </w:rPr>
      </w:pPr>
    </w:p>
    <w:p w14:paraId="01EE9D90" w14:textId="77777777" w:rsidR="00092E90" w:rsidRDefault="00092E90" w:rsidP="00092E90">
      <w:pPr>
        <w:jc w:val="center"/>
        <w:rPr>
          <w:b/>
          <w:bCs/>
        </w:rPr>
      </w:pPr>
    </w:p>
    <w:p w14:paraId="5CE438A5" w14:textId="77777777" w:rsidR="00092E90" w:rsidRDefault="00092E90" w:rsidP="00092E90">
      <w:pPr>
        <w:jc w:val="center"/>
        <w:rPr>
          <w:b/>
          <w:bCs/>
        </w:rPr>
      </w:pPr>
    </w:p>
    <w:p w14:paraId="414D7C44" w14:textId="77777777" w:rsidR="00092E90" w:rsidRDefault="00092E90" w:rsidP="00092E90">
      <w:pPr>
        <w:jc w:val="center"/>
        <w:rPr>
          <w:b/>
          <w:bCs/>
        </w:rPr>
      </w:pPr>
    </w:p>
    <w:p w14:paraId="5D2ABAFC" w14:textId="77777777" w:rsidR="00092E90" w:rsidRDefault="00092E90" w:rsidP="00092E90">
      <w:pPr>
        <w:jc w:val="center"/>
        <w:rPr>
          <w:b/>
          <w:bCs/>
        </w:rPr>
      </w:pPr>
    </w:p>
    <w:p w14:paraId="79BE82B5" w14:textId="77777777" w:rsidR="00092E90" w:rsidRDefault="00092E90" w:rsidP="00092E90">
      <w:pPr>
        <w:jc w:val="center"/>
        <w:rPr>
          <w:b/>
          <w:bCs/>
        </w:rPr>
      </w:pPr>
    </w:p>
    <w:p w14:paraId="28967632" w14:textId="77777777" w:rsidR="00092E90" w:rsidRDefault="00092E90" w:rsidP="00092E90">
      <w:pPr>
        <w:jc w:val="center"/>
        <w:rPr>
          <w:b/>
          <w:bCs/>
        </w:rPr>
      </w:pPr>
    </w:p>
    <w:p w14:paraId="73D5B521" w14:textId="77777777" w:rsidR="00092E90" w:rsidRDefault="00092E90" w:rsidP="00092E90">
      <w:pPr>
        <w:jc w:val="center"/>
        <w:rPr>
          <w:b/>
          <w:bCs/>
        </w:rPr>
      </w:pPr>
    </w:p>
    <w:p w14:paraId="5A8D430A" w14:textId="77777777" w:rsidR="00092E90" w:rsidRDefault="00092E90" w:rsidP="00092E90">
      <w:pPr>
        <w:jc w:val="center"/>
        <w:rPr>
          <w:b/>
          <w:bCs/>
        </w:rPr>
      </w:pPr>
    </w:p>
    <w:p w14:paraId="70DD8446" w14:textId="77777777" w:rsidR="00092E90" w:rsidRDefault="00092E90" w:rsidP="00092E90">
      <w:pPr>
        <w:jc w:val="center"/>
        <w:rPr>
          <w:b/>
          <w:bCs/>
        </w:rPr>
      </w:pPr>
    </w:p>
    <w:p w14:paraId="10E484E6" w14:textId="77777777" w:rsidR="00092E90" w:rsidRDefault="00092E90" w:rsidP="00092E90">
      <w:pPr>
        <w:jc w:val="center"/>
        <w:rPr>
          <w:b/>
          <w:bCs/>
        </w:rPr>
      </w:pPr>
    </w:p>
    <w:p w14:paraId="71697C74" w14:textId="77777777" w:rsidR="00092E90" w:rsidRDefault="00092E90" w:rsidP="00092E90">
      <w:pPr>
        <w:jc w:val="center"/>
        <w:rPr>
          <w:b/>
          <w:bCs/>
        </w:rPr>
      </w:pPr>
    </w:p>
    <w:p w14:paraId="669E0844" w14:textId="77777777" w:rsidR="00092E90" w:rsidRDefault="00092E90" w:rsidP="00092E90">
      <w:pPr>
        <w:jc w:val="center"/>
        <w:rPr>
          <w:b/>
          <w:bCs/>
        </w:rPr>
      </w:pPr>
    </w:p>
    <w:p w14:paraId="19455321" w14:textId="77777777" w:rsidR="00092E90" w:rsidRDefault="00092E90" w:rsidP="00092E90">
      <w:pPr>
        <w:jc w:val="center"/>
        <w:rPr>
          <w:b/>
          <w:bCs/>
        </w:rPr>
      </w:pPr>
    </w:p>
    <w:p w14:paraId="035E7006" w14:textId="77777777" w:rsidR="00092E90" w:rsidRDefault="00092E90" w:rsidP="00092E90">
      <w:pPr>
        <w:jc w:val="center"/>
        <w:rPr>
          <w:b/>
          <w:bCs/>
        </w:rPr>
      </w:pPr>
    </w:p>
    <w:p w14:paraId="6362EF87" w14:textId="77777777" w:rsidR="00092E90" w:rsidRDefault="00092E90" w:rsidP="00092E90">
      <w:pPr>
        <w:jc w:val="center"/>
        <w:rPr>
          <w:b/>
          <w:bCs/>
        </w:rPr>
      </w:pPr>
    </w:p>
    <w:p w14:paraId="449ECB83" w14:textId="77777777" w:rsidR="00092E90" w:rsidRDefault="00092E90" w:rsidP="00092E90">
      <w:pPr>
        <w:jc w:val="center"/>
        <w:rPr>
          <w:b/>
          <w:bCs/>
        </w:rPr>
      </w:pPr>
    </w:p>
    <w:p w14:paraId="5B844AF0" w14:textId="77777777" w:rsidR="00092E90" w:rsidRDefault="00092E90" w:rsidP="00092E90">
      <w:pPr>
        <w:jc w:val="center"/>
        <w:rPr>
          <w:b/>
          <w:bCs/>
        </w:rPr>
      </w:pPr>
    </w:p>
    <w:p w14:paraId="7AEA7030" w14:textId="77777777" w:rsidR="00092E90" w:rsidRDefault="00092E90" w:rsidP="00092E90">
      <w:pPr>
        <w:jc w:val="center"/>
        <w:rPr>
          <w:b/>
          <w:bCs/>
        </w:rPr>
      </w:pPr>
    </w:p>
    <w:p w14:paraId="1732A5F3" w14:textId="77777777" w:rsidR="00092E90" w:rsidRDefault="00092E90" w:rsidP="00092E90">
      <w:pPr>
        <w:jc w:val="center"/>
        <w:rPr>
          <w:b/>
          <w:bCs/>
        </w:rPr>
      </w:pPr>
    </w:p>
    <w:p w14:paraId="7CE96803" w14:textId="77777777" w:rsidR="00092E90" w:rsidRDefault="00092E90" w:rsidP="00092E90">
      <w:pPr>
        <w:jc w:val="center"/>
        <w:rPr>
          <w:b/>
          <w:bCs/>
        </w:rPr>
      </w:pPr>
    </w:p>
    <w:p w14:paraId="6C50CFD2" w14:textId="77777777" w:rsidR="00092E90" w:rsidRDefault="00092E90" w:rsidP="00092E90">
      <w:pPr>
        <w:jc w:val="center"/>
        <w:rPr>
          <w:b/>
          <w:bCs/>
        </w:rPr>
      </w:pPr>
    </w:p>
    <w:p w14:paraId="35382251" w14:textId="77777777" w:rsidR="00092E90" w:rsidRDefault="00092E90" w:rsidP="00092E90">
      <w:pPr>
        <w:jc w:val="center"/>
        <w:rPr>
          <w:b/>
          <w:bCs/>
        </w:rPr>
      </w:pPr>
    </w:p>
    <w:p w14:paraId="40DA1DE4" w14:textId="77777777" w:rsidR="00092E90" w:rsidRDefault="00092E90" w:rsidP="00092E90">
      <w:pPr>
        <w:jc w:val="center"/>
        <w:rPr>
          <w:b/>
          <w:bCs/>
        </w:rPr>
      </w:pPr>
    </w:p>
    <w:p w14:paraId="0DE3CF1F" w14:textId="77777777" w:rsidR="00092E90" w:rsidRDefault="00092E90" w:rsidP="00092E90">
      <w:pPr>
        <w:jc w:val="center"/>
        <w:rPr>
          <w:b/>
          <w:bCs/>
        </w:rPr>
      </w:pPr>
    </w:p>
    <w:p w14:paraId="0C36A356" w14:textId="77777777" w:rsidR="00092E90" w:rsidRDefault="00092E90" w:rsidP="00092E90">
      <w:pPr>
        <w:jc w:val="center"/>
        <w:rPr>
          <w:b/>
          <w:bCs/>
        </w:rPr>
      </w:pPr>
    </w:p>
    <w:p w14:paraId="49E95E08" w14:textId="77777777" w:rsidR="00092E90" w:rsidRDefault="00092E90" w:rsidP="00092E90">
      <w:pPr>
        <w:jc w:val="center"/>
        <w:rPr>
          <w:b/>
          <w:bCs/>
        </w:rPr>
      </w:pPr>
    </w:p>
    <w:p w14:paraId="7C13BF61" w14:textId="77777777" w:rsidR="00092E90" w:rsidRDefault="00092E90" w:rsidP="00092E90">
      <w:pPr>
        <w:jc w:val="center"/>
        <w:rPr>
          <w:b/>
          <w:bCs/>
        </w:rPr>
      </w:pPr>
    </w:p>
    <w:p w14:paraId="0AF87CCD" w14:textId="77777777" w:rsidR="00092E90" w:rsidRDefault="00092E90" w:rsidP="00092E90">
      <w:pPr>
        <w:jc w:val="center"/>
        <w:rPr>
          <w:b/>
          <w:bCs/>
        </w:rPr>
      </w:pPr>
    </w:p>
    <w:p w14:paraId="01788BB4" w14:textId="77777777" w:rsidR="00092E90" w:rsidRDefault="00092E90" w:rsidP="00092E90">
      <w:pPr>
        <w:jc w:val="center"/>
        <w:rPr>
          <w:b/>
          <w:bCs/>
        </w:rPr>
      </w:pPr>
    </w:p>
    <w:p w14:paraId="35588CDC" w14:textId="77777777" w:rsidR="00092E90" w:rsidRDefault="00092E90" w:rsidP="00092E90">
      <w:pPr>
        <w:jc w:val="center"/>
        <w:rPr>
          <w:b/>
          <w:bCs/>
        </w:rPr>
      </w:pPr>
    </w:p>
    <w:p w14:paraId="7CC9BE2D" w14:textId="77777777" w:rsidR="00092E90" w:rsidRDefault="00092E90" w:rsidP="00092E90">
      <w:pPr>
        <w:jc w:val="center"/>
        <w:rPr>
          <w:b/>
          <w:bCs/>
        </w:rPr>
      </w:pPr>
    </w:p>
    <w:p w14:paraId="2F9486E1" w14:textId="77777777" w:rsidR="00092E90" w:rsidRPr="00092E90" w:rsidRDefault="00092E90" w:rsidP="00092E90">
      <w:pPr>
        <w:shd w:val="clear" w:color="auto" w:fill="FAF9F8"/>
        <w:spacing w:after="100" w:afterAutospacing="1" w:line="240" w:lineRule="auto"/>
        <w:jc w:val="both"/>
        <w:rPr>
          <w:rFonts w:ascii="Roboto" w:eastAsia="Times New Roman" w:hAnsi="Roboto" w:cs="Times New Roman"/>
          <w:color w:val="212121"/>
          <w:sz w:val="24"/>
          <w:szCs w:val="24"/>
        </w:rPr>
      </w:pPr>
      <w:r w:rsidRPr="00092E90">
        <w:rPr>
          <w:rFonts w:ascii="Roboto" w:eastAsia="Times New Roman" w:hAnsi="Roboto" w:cs="Times New Roman"/>
          <w:color w:val="212121"/>
          <w:sz w:val="24"/>
          <w:szCs w:val="24"/>
        </w:rPr>
        <w:t>Anexo I – Modelo de ofício para Órgãos e Entidades manifestarem intenção de participar na licitação.</w:t>
      </w:r>
    </w:p>
    <w:p w14:paraId="70072AD2" w14:textId="77777777" w:rsidR="00092E90" w:rsidRPr="00092E90" w:rsidRDefault="00092E90" w:rsidP="00092E90">
      <w:pPr>
        <w:shd w:val="clear" w:color="auto" w:fill="FAF9F8"/>
        <w:spacing w:after="100" w:afterAutospacing="1" w:line="240" w:lineRule="auto"/>
        <w:jc w:val="both"/>
        <w:rPr>
          <w:rFonts w:ascii="Roboto" w:eastAsia="Times New Roman" w:hAnsi="Roboto" w:cs="Times New Roman"/>
          <w:color w:val="212121"/>
          <w:sz w:val="24"/>
          <w:szCs w:val="24"/>
        </w:rPr>
      </w:pPr>
      <w:r w:rsidRPr="00092E90">
        <w:rPr>
          <w:rFonts w:ascii="Roboto" w:eastAsia="Times New Roman" w:hAnsi="Roboto" w:cs="Times New Roman"/>
          <w:color w:val="212121"/>
          <w:sz w:val="24"/>
          <w:szCs w:val="24"/>
        </w:rPr>
        <w:t>Ofício nº XXX/XXXX</w:t>
      </w:r>
    </w:p>
    <w:p w14:paraId="5E02A642" w14:textId="77777777" w:rsidR="00092E90" w:rsidRPr="00092E90" w:rsidRDefault="00092E90" w:rsidP="00092E90">
      <w:pPr>
        <w:shd w:val="clear" w:color="auto" w:fill="FAF9F8"/>
        <w:spacing w:after="100" w:afterAutospacing="1" w:line="240" w:lineRule="auto"/>
        <w:jc w:val="both"/>
        <w:rPr>
          <w:rFonts w:ascii="Roboto" w:eastAsia="Times New Roman" w:hAnsi="Roboto" w:cs="Times New Roman"/>
          <w:color w:val="212121"/>
          <w:sz w:val="24"/>
          <w:szCs w:val="24"/>
        </w:rPr>
      </w:pPr>
      <w:r w:rsidRPr="00092E90">
        <w:rPr>
          <w:rFonts w:ascii="Roboto" w:eastAsia="Times New Roman" w:hAnsi="Roboto" w:cs="Times New Roman"/>
          <w:color w:val="212121"/>
          <w:sz w:val="24"/>
          <w:szCs w:val="24"/>
        </w:rPr>
        <w:t>Município/UF, data.</w:t>
      </w:r>
    </w:p>
    <w:p w14:paraId="26B12871" w14:textId="77777777" w:rsidR="00092E90" w:rsidRPr="00092E90" w:rsidRDefault="00092E90" w:rsidP="00092E90">
      <w:pPr>
        <w:shd w:val="clear" w:color="auto" w:fill="FAF9F8"/>
        <w:spacing w:after="100" w:afterAutospacing="1" w:line="240" w:lineRule="auto"/>
        <w:jc w:val="both"/>
        <w:rPr>
          <w:rFonts w:ascii="Roboto" w:eastAsia="Times New Roman" w:hAnsi="Roboto" w:cs="Times New Roman"/>
          <w:color w:val="212121"/>
          <w:sz w:val="24"/>
          <w:szCs w:val="24"/>
        </w:rPr>
      </w:pPr>
      <w:r w:rsidRPr="00092E90">
        <w:rPr>
          <w:rFonts w:ascii="Roboto" w:eastAsia="Times New Roman" w:hAnsi="Roboto" w:cs="Times New Roman"/>
          <w:color w:val="212121"/>
          <w:sz w:val="24"/>
          <w:szCs w:val="24"/>
        </w:rPr>
        <w:t>A/C Departamento de Licitação município de Carbonita/MG - Órgão Gerenciador</w:t>
      </w:r>
    </w:p>
    <w:p w14:paraId="75693131" w14:textId="77777777" w:rsidR="00092E90" w:rsidRPr="00092E90" w:rsidRDefault="00092E90" w:rsidP="00092E90">
      <w:pPr>
        <w:shd w:val="clear" w:color="auto" w:fill="FAF9F8"/>
        <w:spacing w:after="100" w:afterAutospacing="1" w:line="240" w:lineRule="auto"/>
        <w:jc w:val="both"/>
        <w:rPr>
          <w:rFonts w:ascii="Roboto" w:eastAsia="Times New Roman" w:hAnsi="Roboto" w:cs="Times New Roman"/>
          <w:color w:val="212121"/>
          <w:sz w:val="24"/>
          <w:szCs w:val="24"/>
        </w:rPr>
      </w:pPr>
      <w:r w:rsidRPr="00092E90">
        <w:rPr>
          <w:rFonts w:ascii="Roboto" w:eastAsia="Times New Roman" w:hAnsi="Roboto" w:cs="Times New Roman"/>
          <w:color w:val="212121"/>
          <w:sz w:val="24"/>
          <w:szCs w:val="24"/>
        </w:rPr>
        <w:t>Assunto: Manifestação da intenção de Registro de Preço – Órgão Participante</w:t>
      </w:r>
    </w:p>
    <w:p w14:paraId="5F912334" w14:textId="77777777" w:rsidR="00092E90" w:rsidRPr="00092E90" w:rsidRDefault="00092E90" w:rsidP="00092E90">
      <w:pPr>
        <w:shd w:val="clear" w:color="auto" w:fill="FAF9F8"/>
        <w:spacing w:after="100" w:afterAutospacing="1" w:line="240" w:lineRule="auto"/>
        <w:jc w:val="both"/>
        <w:rPr>
          <w:rFonts w:ascii="Roboto" w:eastAsia="Times New Roman" w:hAnsi="Roboto" w:cs="Times New Roman"/>
          <w:color w:val="212121"/>
          <w:sz w:val="24"/>
          <w:szCs w:val="24"/>
        </w:rPr>
      </w:pPr>
      <w:r w:rsidRPr="00092E90">
        <w:rPr>
          <w:rFonts w:ascii="Roboto" w:eastAsia="Times New Roman" w:hAnsi="Roboto" w:cs="Times New Roman"/>
          <w:color w:val="212121"/>
          <w:sz w:val="24"/>
          <w:szCs w:val="24"/>
        </w:rPr>
        <w:t>Cumprimentando-os cordialmente, venho por meio desse manifestar interesse em participar como Órgão Participante no processo PREGÃO ELETRÔNICO COM SISTEMA DE REGISTRO DE PREÇO N° 016/2026, do tipo MENOR PREÇO POR ITEM para FUTURA E EVENTUAL </w:t>
      </w:r>
      <w:r w:rsidRPr="00092E90">
        <w:rPr>
          <w:rFonts w:ascii="Roboto" w:eastAsia="Times New Roman" w:hAnsi="Roboto" w:cs="Times New Roman"/>
          <w:bCs/>
          <w:color w:val="212121"/>
          <w:sz w:val="24"/>
          <w:szCs w:val="24"/>
        </w:rPr>
        <w:t>CONTRATAÇÃO DE EMPRESA(S) ESPECIALIZADA(S), PARA LOCAÇÃO DE ESTRUTURAS, EQUIPAMENTOS, MOBILIÁRIOS E ITENS CORRELATOS, BEM COMO PARA PRESTAÇÃO DE SERVIÇOS TÉCNICOS, OPERACIONAIS E DE APOIO, NECESSÁRIOS À REALIZAÇÃO DE EVENTOS PROMOVIDOS OU APOIADOS PELO MUNICÍPIO DE CARBONITA/MG</w:t>
      </w:r>
      <w:r w:rsidRPr="00092E90">
        <w:rPr>
          <w:rFonts w:ascii="Roboto" w:eastAsia="Times New Roman" w:hAnsi="Roboto" w:cs="Times New Roman"/>
          <w:color w:val="212121"/>
          <w:sz w:val="24"/>
          <w:szCs w:val="24"/>
        </w:rPr>
        <w:t>. O prazo para os ORGÃOS e ENTIDADES manifestarem interesse será de 08 (oito) dias úteis.</w:t>
      </w:r>
    </w:p>
    <w:p w14:paraId="5E006C36" w14:textId="77777777" w:rsidR="00092E90" w:rsidRPr="00092E90" w:rsidRDefault="00092E90" w:rsidP="00092E90">
      <w:pPr>
        <w:shd w:val="clear" w:color="auto" w:fill="FAF9F8"/>
        <w:spacing w:after="100" w:afterAutospacing="1" w:line="240" w:lineRule="auto"/>
        <w:rPr>
          <w:rFonts w:ascii="Roboto" w:eastAsia="Times New Roman" w:hAnsi="Roboto" w:cs="Times New Roman"/>
          <w:color w:val="212121"/>
          <w:sz w:val="24"/>
          <w:szCs w:val="24"/>
        </w:rPr>
      </w:pPr>
      <w:r w:rsidRPr="00092E90">
        <w:rPr>
          <w:rFonts w:ascii="Roboto" w:eastAsia="Times New Roman" w:hAnsi="Roboto" w:cs="Times New Roman"/>
          <w:color w:val="212121"/>
          <w:sz w:val="24"/>
          <w:szCs w:val="24"/>
        </w:rPr>
        <w:t>Assim, conforme  Termo de Referência e Planilha de Quantitativo dos Itens encaminho conforme planilha abaixo :</w:t>
      </w:r>
    </w:p>
    <w:p w14:paraId="51444A27" w14:textId="77777777" w:rsidR="00092E90" w:rsidRPr="00092E90" w:rsidRDefault="00092E90" w:rsidP="00092E90">
      <w:pPr>
        <w:numPr>
          <w:ilvl w:val="0"/>
          <w:numId w:val="4"/>
        </w:numPr>
        <w:shd w:val="clear" w:color="auto" w:fill="FAF9F8"/>
        <w:spacing w:beforeAutospacing="1" w:after="100" w:afterAutospacing="1" w:line="240" w:lineRule="auto"/>
        <w:rPr>
          <w:rFonts w:ascii="Roboto" w:eastAsia="Times New Roman" w:hAnsi="Roboto" w:cs="Times New Roman"/>
          <w:color w:val="212121"/>
          <w:sz w:val="24"/>
          <w:szCs w:val="24"/>
        </w:rPr>
      </w:pPr>
      <w:r w:rsidRPr="00092E90">
        <w:rPr>
          <w:rFonts w:ascii="Roboto" w:eastAsia="Times New Roman" w:hAnsi="Roboto" w:cs="Times New Roman"/>
          <w:color w:val="212121"/>
          <w:sz w:val="24"/>
          <w:szCs w:val="24"/>
        </w:rPr>
        <w:t>especificações;</w:t>
      </w:r>
    </w:p>
    <w:p w14:paraId="43DDA1A5" w14:textId="77777777" w:rsidR="00092E90" w:rsidRPr="00092E90" w:rsidRDefault="00092E90" w:rsidP="00092E90">
      <w:pPr>
        <w:numPr>
          <w:ilvl w:val="0"/>
          <w:numId w:val="4"/>
        </w:numPr>
        <w:shd w:val="clear" w:color="auto" w:fill="FAF9F8"/>
        <w:spacing w:beforeAutospacing="1" w:after="100" w:afterAutospacing="1" w:line="240" w:lineRule="auto"/>
        <w:rPr>
          <w:rFonts w:ascii="Roboto" w:eastAsia="Times New Roman" w:hAnsi="Roboto" w:cs="Times New Roman"/>
          <w:color w:val="212121"/>
          <w:sz w:val="24"/>
          <w:szCs w:val="24"/>
        </w:rPr>
      </w:pPr>
      <w:r w:rsidRPr="00092E90">
        <w:rPr>
          <w:rFonts w:ascii="Roboto" w:eastAsia="Times New Roman" w:hAnsi="Roboto" w:cs="Times New Roman"/>
          <w:color w:val="212121"/>
          <w:sz w:val="24"/>
          <w:szCs w:val="24"/>
        </w:rPr>
        <w:t>estimativa de consumo; e</w:t>
      </w:r>
    </w:p>
    <w:p w14:paraId="288F0ADD" w14:textId="77777777" w:rsidR="00092E90" w:rsidRDefault="00092E90" w:rsidP="00092E90">
      <w:pPr>
        <w:numPr>
          <w:ilvl w:val="0"/>
          <w:numId w:val="4"/>
        </w:numPr>
        <w:shd w:val="clear" w:color="auto" w:fill="FAF9F8"/>
        <w:spacing w:beforeAutospacing="1" w:after="100" w:afterAutospacing="1" w:line="240" w:lineRule="auto"/>
        <w:rPr>
          <w:rFonts w:ascii="Roboto" w:eastAsia="Times New Roman" w:hAnsi="Roboto" w:cs="Times New Roman"/>
          <w:color w:val="212121"/>
          <w:sz w:val="24"/>
          <w:szCs w:val="24"/>
        </w:rPr>
      </w:pPr>
      <w:r w:rsidRPr="00092E90">
        <w:rPr>
          <w:rFonts w:ascii="Roboto" w:eastAsia="Times New Roman" w:hAnsi="Roboto" w:cs="Times New Roman"/>
          <w:color w:val="212121"/>
          <w:sz w:val="24"/>
          <w:szCs w:val="24"/>
        </w:rPr>
        <w:t>local de entrega.</w:t>
      </w:r>
    </w:p>
    <w:p w14:paraId="0654C3E2" w14:textId="77777777" w:rsidR="00EA3DA7" w:rsidRPr="00092E90" w:rsidRDefault="00EA3DA7" w:rsidP="00092E90">
      <w:pPr>
        <w:numPr>
          <w:ilvl w:val="0"/>
          <w:numId w:val="4"/>
        </w:numPr>
        <w:shd w:val="clear" w:color="auto" w:fill="FAF9F8"/>
        <w:spacing w:beforeAutospacing="1" w:after="100" w:afterAutospacing="1" w:line="240" w:lineRule="auto"/>
        <w:rPr>
          <w:rFonts w:ascii="Roboto" w:eastAsia="Times New Roman" w:hAnsi="Roboto" w:cs="Times New Roman"/>
          <w:color w:val="212121"/>
          <w:sz w:val="24"/>
          <w:szCs w:val="24"/>
        </w:rPr>
      </w:pPr>
    </w:p>
    <w:p w14:paraId="3309B48B" w14:textId="77777777" w:rsidR="00092E90" w:rsidRPr="00092E90" w:rsidRDefault="00092E90" w:rsidP="00092E90">
      <w:pPr>
        <w:shd w:val="clear" w:color="auto" w:fill="FAF9F8"/>
        <w:spacing w:after="100" w:afterAutospacing="1" w:line="240" w:lineRule="auto"/>
        <w:jc w:val="both"/>
        <w:rPr>
          <w:rFonts w:ascii="Roboto" w:eastAsia="Times New Roman" w:hAnsi="Roboto" w:cs="Times New Roman"/>
          <w:color w:val="212121"/>
          <w:sz w:val="24"/>
          <w:szCs w:val="24"/>
        </w:rPr>
      </w:pPr>
      <w:r w:rsidRPr="00092E90">
        <w:rPr>
          <w:rFonts w:ascii="Roboto" w:eastAsia="Times New Roman" w:hAnsi="Roboto" w:cs="Times New Roman"/>
          <w:color w:val="212121"/>
          <w:sz w:val="24"/>
          <w:szCs w:val="24"/>
        </w:rPr>
        <w:t>Sendo o que tinha para o momento, despedimos reiterando votos de estima e consideração.</w:t>
      </w:r>
    </w:p>
    <w:p w14:paraId="16600F7E" w14:textId="77777777" w:rsidR="00092E90" w:rsidRPr="00092E90" w:rsidRDefault="00092E90" w:rsidP="00092E90">
      <w:pPr>
        <w:shd w:val="clear" w:color="auto" w:fill="FAF9F8"/>
        <w:spacing w:after="100" w:afterAutospacing="1" w:line="240" w:lineRule="auto"/>
        <w:jc w:val="center"/>
        <w:rPr>
          <w:rFonts w:ascii="Roboto" w:eastAsia="Times New Roman" w:hAnsi="Roboto" w:cs="Times New Roman"/>
          <w:color w:val="212121"/>
          <w:sz w:val="24"/>
          <w:szCs w:val="24"/>
        </w:rPr>
      </w:pPr>
      <w:r w:rsidRPr="00092E90">
        <w:rPr>
          <w:rFonts w:ascii="Roboto" w:eastAsia="Times New Roman" w:hAnsi="Roboto" w:cs="Times New Roman"/>
          <w:b/>
          <w:bCs/>
          <w:color w:val="212121"/>
          <w:sz w:val="24"/>
          <w:szCs w:val="24"/>
        </w:rPr>
        <w:t>Nome e assinatura do responsável pelo órgão participante.</w:t>
      </w:r>
    </w:p>
    <w:p w14:paraId="0F321FCC" w14:textId="77777777" w:rsidR="00092E90" w:rsidRDefault="00092E90" w:rsidP="00092E90">
      <w:pPr>
        <w:jc w:val="center"/>
        <w:rPr>
          <w:b/>
          <w:bCs/>
        </w:rPr>
      </w:pPr>
    </w:p>
    <w:p w14:paraId="76371595" w14:textId="77777777" w:rsidR="00092E90" w:rsidRDefault="00092E90" w:rsidP="00092E90">
      <w:pPr>
        <w:jc w:val="center"/>
        <w:rPr>
          <w:b/>
          <w:bCs/>
        </w:rPr>
      </w:pPr>
    </w:p>
    <w:p w14:paraId="5D21A473" w14:textId="77777777" w:rsidR="00092E90" w:rsidRDefault="00092E90" w:rsidP="00092E90">
      <w:pPr>
        <w:jc w:val="center"/>
        <w:rPr>
          <w:b/>
          <w:bCs/>
        </w:rPr>
      </w:pPr>
    </w:p>
    <w:p w14:paraId="3DB683AF" w14:textId="77777777" w:rsidR="00092E90" w:rsidRDefault="00092E90" w:rsidP="00092E90">
      <w:pPr>
        <w:jc w:val="center"/>
        <w:rPr>
          <w:b/>
          <w:bCs/>
        </w:rPr>
      </w:pPr>
    </w:p>
    <w:p w14:paraId="333BCC2B" w14:textId="77777777" w:rsidR="00092E90" w:rsidRPr="00092E90" w:rsidRDefault="00092E90" w:rsidP="00092E90">
      <w:pPr>
        <w:jc w:val="center"/>
      </w:pPr>
    </w:p>
    <w:p w14:paraId="10B7F57D" w14:textId="77777777" w:rsidR="00092E90" w:rsidRPr="00092E90" w:rsidRDefault="00092E90" w:rsidP="00092E90"/>
    <w:p w14:paraId="2E517E4E" w14:textId="77777777" w:rsidR="00214BE4" w:rsidRDefault="00214BE4"/>
    <w:sectPr w:rsidR="00214BE4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FC6DF" w14:textId="77777777" w:rsidR="00EA3DA7" w:rsidRDefault="00EA3DA7">
      <w:pPr>
        <w:spacing w:line="240" w:lineRule="auto"/>
      </w:pPr>
      <w:r>
        <w:separator/>
      </w:r>
    </w:p>
  </w:endnote>
  <w:endnote w:type="continuationSeparator" w:id="0">
    <w:p w14:paraId="4D737C86" w14:textId="77777777" w:rsidR="00EA3DA7" w:rsidRDefault="00EA3D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EBBF5" w14:textId="77777777" w:rsidR="00EA3DA7" w:rsidRDefault="00EA3DA7">
      <w:pPr>
        <w:spacing w:line="240" w:lineRule="auto"/>
      </w:pPr>
      <w:r>
        <w:separator/>
      </w:r>
    </w:p>
  </w:footnote>
  <w:footnote w:type="continuationSeparator" w:id="0">
    <w:p w14:paraId="1A8848AF" w14:textId="77777777" w:rsidR="00EA3DA7" w:rsidRDefault="00EA3D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79620" w14:textId="3E5198A4" w:rsidR="00214BE4" w:rsidRDefault="00A57A40">
    <w:pPr>
      <w:tabs>
        <w:tab w:val="center" w:pos="4252"/>
        <w:tab w:val="right" w:pos="8504"/>
      </w:tabs>
      <w:spacing w:after="160" w:line="259" w:lineRule="auto"/>
      <w:jc w:val="right"/>
    </w:pPr>
    <w:r>
      <w:rPr>
        <w:noProof/>
        <w:color w:val="000000"/>
      </w:rPr>
      <w:drawing>
        <wp:inline distT="0" distB="0" distL="0" distR="0" wp14:anchorId="0D3C7AB5" wp14:editId="051FFD0E">
          <wp:extent cx="5733415" cy="1054696"/>
          <wp:effectExtent l="0" t="0" r="635" b="0"/>
          <wp:docPr id="19793501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3415" cy="10546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95F69"/>
    <w:multiLevelType w:val="multilevel"/>
    <w:tmpl w:val="20EA39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F1728B"/>
    <w:multiLevelType w:val="multilevel"/>
    <w:tmpl w:val="22AC9D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E5579BD"/>
    <w:multiLevelType w:val="hybridMultilevel"/>
    <w:tmpl w:val="18A4914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A0E2D92"/>
    <w:multiLevelType w:val="multilevel"/>
    <w:tmpl w:val="D07CC1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170410775">
    <w:abstractNumId w:val="3"/>
  </w:num>
  <w:num w:numId="2" w16cid:durableId="182523156">
    <w:abstractNumId w:val="0"/>
  </w:num>
  <w:num w:numId="3" w16cid:durableId="933320380">
    <w:abstractNumId w:val="1"/>
  </w:num>
  <w:num w:numId="4" w16cid:durableId="622420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BE4"/>
    <w:rsid w:val="00092E90"/>
    <w:rsid w:val="00214BE4"/>
    <w:rsid w:val="00A57A40"/>
    <w:rsid w:val="00AF53A7"/>
    <w:rsid w:val="00BD2C47"/>
    <w:rsid w:val="00EA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AFF26"/>
  <w15:docId w15:val="{AA04BA5A-9468-4CB5-A75A-28A95ACD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57A4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7A40"/>
  </w:style>
  <w:style w:type="paragraph" w:styleId="Rodap">
    <w:name w:val="footer"/>
    <w:basedOn w:val="Normal"/>
    <w:link w:val="RodapChar"/>
    <w:uiPriority w:val="99"/>
    <w:unhideWhenUsed/>
    <w:rsid w:val="00A57A4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7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ZqEcRON/daTpift+JSv7A10/w==">CgMxLjAyCGguZ2pkZ3hzOAByITEzVG5fUXZxZEpXSDA2Y19PZTRKbFc1S08yeGR3bHVJcw==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663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Licita2024</dc:creator>
  <cp:lastModifiedBy>Licita2024</cp:lastModifiedBy>
  <cp:revision>5</cp:revision>
  <dcterms:created xsi:type="dcterms:W3CDTF">2026-06-08T22:45:00Z</dcterms:created>
  <dcterms:modified xsi:type="dcterms:W3CDTF">2026-06-08T23:04:00Z</dcterms:modified>
</cp:coreProperties>
</file>